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EE" w:rsidRPr="00814BEE" w:rsidRDefault="00814BEE" w:rsidP="00814BEE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</w:pPr>
      <w:r w:rsidRPr="00814BEE"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  <w:t>Попечительский совет</w:t>
      </w:r>
    </w:p>
    <w:p w:rsidR="00814BEE" w:rsidRPr="00814BEE" w:rsidRDefault="00814BEE" w:rsidP="00814BEE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814BEE">
        <w:rPr>
          <w:rFonts w:ascii="Times New Roman" w:eastAsia="Times New Roman" w:hAnsi="Times New Roman" w:cs="Times New Roman"/>
          <w:color w:val="078CBE"/>
          <w:sz w:val="48"/>
          <w:szCs w:val="48"/>
        </w:rPr>
        <w:t>Председатель Попечительского совета</w:t>
      </w:r>
    </w:p>
    <w:p w:rsidR="00814BEE" w:rsidRDefault="00814BEE" w:rsidP="00814BEE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Ветрова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Екатерина Викторовна</w:t>
      </w:r>
    </w:p>
    <w:p w:rsidR="009F691A" w:rsidRPr="009F691A" w:rsidRDefault="009F691A" w:rsidP="009F691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9F691A">
        <w:rPr>
          <w:rFonts w:ascii="Times New Roman" w:hAnsi="Times New Roman" w:cs="Times New Roman"/>
          <w:color w:val="0070C0"/>
          <w:sz w:val="48"/>
          <w:szCs w:val="48"/>
        </w:rPr>
        <w:t>Секретарь:</w:t>
      </w:r>
    </w:p>
    <w:p w:rsidR="009F691A" w:rsidRPr="009F691A" w:rsidRDefault="009F691A" w:rsidP="009F691A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9F691A">
        <w:rPr>
          <w:rFonts w:ascii="Times New Roman" w:hAnsi="Times New Roman" w:cs="Times New Roman"/>
          <w:sz w:val="48"/>
          <w:szCs w:val="48"/>
        </w:rPr>
        <w:t>Гузий</w:t>
      </w:r>
      <w:proofErr w:type="spellEnd"/>
      <w:r w:rsidRPr="009F691A">
        <w:rPr>
          <w:rFonts w:ascii="Times New Roman" w:hAnsi="Times New Roman" w:cs="Times New Roman"/>
          <w:sz w:val="48"/>
          <w:szCs w:val="48"/>
        </w:rPr>
        <w:t xml:space="preserve"> Галина Николаевна, директор ГКОУ «Специальная (коррекционная) общеобразовательная школа-интернат </w:t>
      </w:r>
    </w:p>
    <w:p w:rsidR="009F691A" w:rsidRPr="009F691A" w:rsidRDefault="009F691A" w:rsidP="009F691A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9F691A">
        <w:rPr>
          <w:rFonts w:ascii="Times New Roman" w:hAnsi="Times New Roman" w:cs="Times New Roman"/>
          <w:sz w:val="48"/>
          <w:szCs w:val="48"/>
        </w:rPr>
        <w:t>№ 1»</w:t>
      </w:r>
    </w:p>
    <w:p w:rsidR="009F691A" w:rsidRPr="009F691A" w:rsidRDefault="009F691A" w:rsidP="009F691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9F691A">
        <w:rPr>
          <w:rFonts w:ascii="Times New Roman" w:hAnsi="Times New Roman" w:cs="Times New Roman"/>
          <w:color w:val="0070C0"/>
          <w:sz w:val="48"/>
          <w:szCs w:val="48"/>
        </w:rPr>
        <w:t>Члены попечительского совета: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691A">
        <w:rPr>
          <w:rFonts w:ascii="Times New Roman" w:hAnsi="Times New Roman" w:cs="Times New Roman"/>
          <w:sz w:val="48"/>
          <w:szCs w:val="48"/>
        </w:rPr>
        <w:t>Загорулько</w:t>
      </w:r>
      <w:proofErr w:type="spellEnd"/>
      <w:r w:rsidRPr="009F691A">
        <w:rPr>
          <w:rFonts w:ascii="Times New Roman" w:hAnsi="Times New Roman" w:cs="Times New Roman"/>
          <w:sz w:val="48"/>
          <w:szCs w:val="48"/>
        </w:rPr>
        <w:t xml:space="preserve"> Анатолий Николаевич, директор Ставропольского филиала ОАО «</w:t>
      </w:r>
      <w:proofErr w:type="spellStart"/>
      <w:r w:rsidRPr="009F691A">
        <w:rPr>
          <w:rFonts w:ascii="Times New Roman" w:hAnsi="Times New Roman" w:cs="Times New Roman"/>
          <w:sz w:val="48"/>
          <w:szCs w:val="48"/>
        </w:rPr>
        <w:t>ВымпелКом</w:t>
      </w:r>
      <w:proofErr w:type="spellEnd"/>
      <w:r w:rsidRPr="009F691A">
        <w:rPr>
          <w:rFonts w:ascii="Times New Roman" w:hAnsi="Times New Roman" w:cs="Times New Roman"/>
          <w:sz w:val="48"/>
          <w:szCs w:val="48"/>
        </w:rPr>
        <w:t>»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691A">
        <w:rPr>
          <w:rFonts w:ascii="Times New Roman" w:hAnsi="Times New Roman" w:cs="Times New Roman"/>
          <w:sz w:val="48"/>
          <w:szCs w:val="48"/>
        </w:rPr>
        <w:t>Арутюнянц</w:t>
      </w:r>
      <w:proofErr w:type="spellEnd"/>
      <w:r w:rsidRPr="009F691A">
        <w:rPr>
          <w:rFonts w:ascii="Times New Roman" w:hAnsi="Times New Roman" w:cs="Times New Roman"/>
          <w:sz w:val="48"/>
          <w:szCs w:val="48"/>
        </w:rPr>
        <w:t xml:space="preserve"> Георгий Александрович, директор аген</w:t>
      </w:r>
      <w:r>
        <w:rPr>
          <w:rFonts w:ascii="Times New Roman" w:hAnsi="Times New Roman" w:cs="Times New Roman"/>
          <w:sz w:val="48"/>
          <w:szCs w:val="48"/>
        </w:rPr>
        <w:t>т</w:t>
      </w:r>
      <w:r w:rsidRPr="009F691A">
        <w:rPr>
          <w:rFonts w:ascii="Times New Roman" w:hAnsi="Times New Roman" w:cs="Times New Roman"/>
          <w:sz w:val="48"/>
          <w:szCs w:val="48"/>
        </w:rPr>
        <w:t>ства «Страховая компания «Макс»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F691A">
        <w:rPr>
          <w:rFonts w:ascii="Times New Roman" w:hAnsi="Times New Roman" w:cs="Times New Roman"/>
          <w:sz w:val="48"/>
          <w:szCs w:val="48"/>
        </w:rPr>
        <w:t>Николаев Игорь Олегович, директор ООО «Ион»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9F691A">
        <w:rPr>
          <w:rFonts w:ascii="Times New Roman" w:hAnsi="Times New Roman" w:cs="Times New Roman"/>
          <w:sz w:val="48"/>
          <w:szCs w:val="48"/>
        </w:rPr>
        <w:t>Чахчахов</w:t>
      </w:r>
      <w:proofErr w:type="spellEnd"/>
      <w:r w:rsidRPr="009F691A">
        <w:rPr>
          <w:rFonts w:ascii="Times New Roman" w:hAnsi="Times New Roman" w:cs="Times New Roman"/>
          <w:sz w:val="48"/>
          <w:szCs w:val="48"/>
        </w:rPr>
        <w:t xml:space="preserve"> Александр Семенович,</w:t>
      </w:r>
      <w:r>
        <w:rPr>
          <w:rFonts w:ascii="Times New Roman" w:hAnsi="Times New Roman" w:cs="Times New Roman"/>
          <w:sz w:val="48"/>
          <w:szCs w:val="48"/>
        </w:rPr>
        <w:t xml:space="preserve"> директор ООО Строительная компания «</w:t>
      </w:r>
      <w:proofErr w:type="spellStart"/>
      <w:r>
        <w:rPr>
          <w:rFonts w:ascii="Times New Roman" w:hAnsi="Times New Roman" w:cs="Times New Roman"/>
          <w:sz w:val="48"/>
          <w:szCs w:val="48"/>
        </w:rPr>
        <w:t>Севкавстрой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F691A">
        <w:rPr>
          <w:rFonts w:ascii="Times New Roman" w:hAnsi="Times New Roman" w:cs="Times New Roman"/>
          <w:sz w:val="48"/>
          <w:szCs w:val="48"/>
        </w:rPr>
        <w:t>Ганин Александр Юрьевич,</w:t>
      </w:r>
      <w:r>
        <w:rPr>
          <w:rFonts w:ascii="Times New Roman" w:hAnsi="Times New Roman" w:cs="Times New Roman"/>
          <w:sz w:val="48"/>
          <w:szCs w:val="48"/>
        </w:rPr>
        <w:t xml:space="preserve"> директор ООО «</w:t>
      </w:r>
      <w:proofErr w:type="spellStart"/>
      <w:r>
        <w:rPr>
          <w:rFonts w:ascii="Times New Roman" w:hAnsi="Times New Roman" w:cs="Times New Roman"/>
          <w:sz w:val="48"/>
          <w:szCs w:val="48"/>
        </w:rPr>
        <w:t>МСК-Юг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9F691A" w:rsidRPr="009F691A" w:rsidRDefault="009F691A" w:rsidP="009F6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F691A">
        <w:rPr>
          <w:rFonts w:ascii="Times New Roman" w:hAnsi="Times New Roman" w:cs="Times New Roman"/>
          <w:sz w:val="48"/>
          <w:szCs w:val="48"/>
        </w:rPr>
        <w:t>Маркелов Олег Анатольевич</w:t>
      </w:r>
      <w:r>
        <w:rPr>
          <w:rFonts w:ascii="Times New Roman" w:hAnsi="Times New Roman" w:cs="Times New Roman"/>
          <w:sz w:val="48"/>
          <w:szCs w:val="48"/>
        </w:rPr>
        <w:t>, родитель</w:t>
      </w:r>
    </w:p>
    <w:p w:rsidR="009F691A" w:rsidRPr="00814BEE" w:rsidRDefault="009F691A" w:rsidP="00814BEE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F3359B" w:rsidRDefault="00F3359B"/>
    <w:sectPr w:rsidR="00F3359B" w:rsidSect="00C3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63B"/>
    <w:multiLevelType w:val="hybridMultilevel"/>
    <w:tmpl w:val="36CC7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BEE"/>
    <w:rsid w:val="00814BEE"/>
    <w:rsid w:val="009F691A"/>
    <w:rsid w:val="00A7490A"/>
    <w:rsid w:val="00C34409"/>
    <w:rsid w:val="00F3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9"/>
  </w:style>
  <w:style w:type="paragraph" w:styleId="1">
    <w:name w:val="heading 1"/>
    <w:basedOn w:val="a"/>
    <w:link w:val="10"/>
    <w:uiPriority w:val="9"/>
    <w:qFormat/>
    <w:rsid w:val="0081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4B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4B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F69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5</cp:revision>
  <dcterms:created xsi:type="dcterms:W3CDTF">2014-10-17T04:15:00Z</dcterms:created>
  <dcterms:modified xsi:type="dcterms:W3CDTF">2020-09-18T09:45:00Z</dcterms:modified>
</cp:coreProperties>
</file>